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5" w:rsidRDefault="00CB3F95" w:rsidP="00CB3F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Kuulutus   </w:t>
      </w:r>
    </w:p>
    <w:p w:rsidR="00CB3F95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Forssan ja Koijärven hautausmailla on ryhdytty Kirkkolain 17 luvun ja Hautaustoimilain 14 § muka</w:t>
      </w:r>
      <w:r>
        <w:rPr>
          <w:sz w:val="28"/>
          <w:szCs w:val="28"/>
        </w:rPr>
        <w:t>an säädettyihin toimenpiteisiin</w:t>
      </w:r>
      <w:r w:rsidRPr="009165DB">
        <w:rPr>
          <w:sz w:val="28"/>
          <w:szCs w:val="28"/>
        </w:rPr>
        <w:t xml:space="preserve"> koskien hautaoikeuden päättymistä ja hautamuistomerkkien poistamista</w:t>
      </w:r>
      <w:r w:rsidRPr="00AB0600">
        <w:rPr>
          <w:sz w:val="28"/>
          <w:szCs w:val="28"/>
        </w:rPr>
        <w:t xml:space="preserve"> </w:t>
      </w:r>
      <w:r w:rsidRPr="009165DB">
        <w:rPr>
          <w:sz w:val="28"/>
          <w:szCs w:val="28"/>
        </w:rPr>
        <w:t xml:space="preserve">kyseisiltä haudoilta. </w:t>
      </w:r>
      <w:r>
        <w:rPr>
          <w:sz w:val="28"/>
          <w:szCs w:val="28"/>
        </w:rPr>
        <w:t>Vuoden 2019</w:t>
      </w:r>
      <w:r w:rsidRPr="009165DB">
        <w:rPr>
          <w:sz w:val="28"/>
          <w:szCs w:val="28"/>
        </w:rPr>
        <w:t xml:space="preserve"> kuulutusmenettely koskee Forssan ja Koijärven hautausmaiden kaikkien osastojen </w:t>
      </w:r>
      <w:r>
        <w:rPr>
          <w:sz w:val="28"/>
          <w:szCs w:val="28"/>
        </w:rPr>
        <w:t>hauta</w:t>
      </w:r>
      <w:r w:rsidRPr="009165DB">
        <w:rPr>
          <w:sz w:val="28"/>
          <w:szCs w:val="28"/>
        </w:rPr>
        <w:t>paikkoja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</w:t>
      </w:r>
      <w:r>
        <w:rPr>
          <w:sz w:val="28"/>
          <w:szCs w:val="28"/>
        </w:rPr>
        <w:t>autaoikeusaika on päättynyt 2018</w:t>
      </w:r>
      <w:r w:rsidRPr="009165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65DB">
        <w:rPr>
          <w:sz w:val="28"/>
          <w:szCs w:val="28"/>
        </w:rPr>
        <w:t>Hautakirjanpid</w:t>
      </w:r>
      <w:r>
        <w:rPr>
          <w:sz w:val="28"/>
          <w:szCs w:val="28"/>
        </w:rPr>
        <w:t>osta löytyi yhteensä 52</w:t>
      </w:r>
      <w:r w:rsidRPr="009165DB">
        <w:rPr>
          <w:sz w:val="28"/>
          <w:szCs w:val="28"/>
        </w:rPr>
        <w:t xml:space="preserve"> kuulutettavaa hautaa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hallin</w:t>
      </w:r>
      <w:r>
        <w:rPr>
          <w:sz w:val="28"/>
          <w:szCs w:val="28"/>
        </w:rPr>
        <w:t>ta-aika on päättynyt vuoden 2018</w:t>
      </w:r>
      <w:r w:rsidRPr="009165DB">
        <w:rPr>
          <w:sz w:val="28"/>
          <w:szCs w:val="28"/>
        </w:rPr>
        <w:t xml:space="preserve"> loppuun mennessä.</w:t>
      </w:r>
      <w:r>
        <w:rPr>
          <w:sz w:val="28"/>
          <w:szCs w:val="28"/>
        </w:rPr>
        <w:t xml:space="preserve"> </w:t>
      </w:r>
    </w:p>
    <w:p w:rsidR="00CB3F95" w:rsidRPr="009165DB" w:rsidRDefault="00CB3F95" w:rsidP="00CB3F95">
      <w:pPr>
        <w:rPr>
          <w:sz w:val="28"/>
          <w:szCs w:val="28"/>
        </w:rPr>
      </w:pPr>
      <w:r w:rsidRPr="00951DA4">
        <w:rPr>
          <w:sz w:val="28"/>
          <w:szCs w:val="28"/>
        </w:rPr>
        <w:t>Hautaoikeuden haltijalle tai muulle, jolla on oikeus tulla haudatuksi hautaan,</w:t>
      </w:r>
      <w:r>
        <w:rPr>
          <w:sz w:val="28"/>
          <w:szCs w:val="28"/>
        </w:rPr>
        <w:t xml:space="preserve"> tarjotaan mahdollisuus jatkaa haudan hallinta-aikaa</w:t>
      </w:r>
      <w:r w:rsidRPr="00951DA4">
        <w:rPr>
          <w:sz w:val="28"/>
          <w:szCs w:val="28"/>
        </w:rPr>
        <w:t xml:space="preserve"> voimassa olevan hinnaston mukaisesti</w:t>
      </w:r>
      <w:r>
        <w:rPr>
          <w:sz w:val="28"/>
          <w:szCs w:val="28"/>
        </w:rPr>
        <w:t xml:space="preserve"> (Kirkkolaki 17 luku 2 §). H</w:t>
      </w:r>
      <w:r w:rsidRPr="009165DB">
        <w:rPr>
          <w:sz w:val="28"/>
          <w:szCs w:val="28"/>
        </w:rPr>
        <w:t>autaoikeuden haltijoille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yhteystiedot löytyvät hautaki</w:t>
      </w:r>
      <w:r>
        <w:rPr>
          <w:sz w:val="28"/>
          <w:szCs w:val="28"/>
        </w:rPr>
        <w:t>rjanpidosta on lähetetty</w:t>
      </w:r>
      <w:r w:rsidRPr="009165DB">
        <w:rPr>
          <w:sz w:val="28"/>
          <w:szCs w:val="28"/>
        </w:rPr>
        <w:t xml:space="preserve"> kirje. Lisäksi annetaan kuulutus paikallisessa lehdessä yleismaininnalla, jossa mainitaan hautausmaan osasto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missä</w:t>
      </w:r>
      <w:r>
        <w:rPr>
          <w:sz w:val="28"/>
          <w:szCs w:val="28"/>
        </w:rPr>
        <w:t xml:space="preserve"> kyseisiä hautoja sijaitsee ja</w:t>
      </w:r>
      <w:r w:rsidRPr="009165DB">
        <w:rPr>
          <w:sz w:val="28"/>
          <w:szCs w:val="28"/>
        </w:rPr>
        <w:t xml:space="preserve"> mihin mennessä lunastus tulee suorittaa. </w:t>
      </w:r>
      <w:r>
        <w:rPr>
          <w:sz w:val="28"/>
          <w:szCs w:val="28"/>
        </w:rPr>
        <w:t>Kuulutus</w:t>
      </w:r>
      <w:r w:rsidRPr="009165DB">
        <w:rPr>
          <w:sz w:val="28"/>
          <w:szCs w:val="28"/>
        </w:rPr>
        <w:t xml:space="preserve"> la</w:t>
      </w:r>
      <w:r>
        <w:rPr>
          <w:sz w:val="28"/>
          <w:szCs w:val="28"/>
        </w:rPr>
        <w:t>itetaan toukokuun aikana</w:t>
      </w:r>
      <w:r w:rsidRPr="009165DB">
        <w:rPr>
          <w:sz w:val="28"/>
          <w:szCs w:val="28"/>
        </w:rPr>
        <w:t xml:space="preserve"> myös haudoille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haltijaa </w:t>
      </w:r>
      <w:r>
        <w:rPr>
          <w:sz w:val="28"/>
          <w:szCs w:val="28"/>
        </w:rPr>
        <w:t>emme ole tavoittaneet kirjeitse. Haudalla olevasta kuulutusmerkistä löytyy ohjeet hallinta-ajan jatkamiseksi.</w:t>
      </w:r>
    </w:p>
    <w:p w:rsidR="00CB3F95" w:rsidRPr="009165DB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Luettelo päättyneistä hautaoikeuksista on nähtävissä seurak</w:t>
      </w:r>
      <w:r>
        <w:rPr>
          <w:sz w:val="28"/>
          <w:szCs w:val="28"/>
        </w:rPr>
        <w:t>untatalon ilmoitustaululla,</w:t>
      </w:r>
      <w:r w:rsidRPr="009165DB">
        <w:rPr>
          <w:sz w:val="28"/>
          <w:szCs w:val="28"/>
        </w:rPr>
        <w:t xml:space="preserve"> hautausmaan huoltorake</w:t>
      </w:r>
      <w:r>
        <w:rPr>
          <w:sz w:val="28"/>
          <w:szCs w:val="28"/>
        </w:rPr>
        <w:t xml:space="preserve">nnuksen ulko-ovessa ja seurakunnan kotisivuilla. </w:t>
      </w:r>
      <w:r w:rsidRPr="009165DB">
        <w:rPr>
          <w:sz w:val="28"/>
          <w:szCs w:val="28"/>
        </w:rPr>
        <w:t>Hautaoikeuden haltijaa pyydetään ottamaan yhteyttä 31</w:t>
      </w:r>
      <w:r>
        <w:rPr>
          <w:sz w:val="28"/>
          <w:szCs w:val="28"/>
        </w:rPr>
        <w:t>.10.2019 mennessä hallinta-ajan jatkamiseksi hautausmaanhoitaja Mari Lehtoon 050-5756646 tai mari.lehto@evl.fi</w:t>
      </w:r>
      <w:r w:rsidRPr="009165DB">
        <w:rPr>
          <w:sz w:val="28"/>
          <w:szCs w:val="28"/>
        </w:rPr>
        <w:t>. Otamme miele</w:t>
      </w:r>
      <w:r>
        <w:rPr>
          <w:sz w:val="28"/>
          <w:szCs w:val="28"/>
        </w:rPr>
        <w:t xml:space="preserve">llämme vastaan myös </w:t>
      </w:r>
      <w:proofErr w:type="gramStart"/>
      <w:r>
        <w:rPr>
          <w:sz w:val="28"/>
          <w:szCs w:val="28"/>
        </w:rPr>
        <w:t>ilmoituksen</w:t>
      </w:r>
      <w:proofErr w:type="gramEnd"/>
      <w:r w:rsidRPr="009165DB">
        <w:rPr>
          <w:sz w:val="28"/>
          <w:szCs w:val="28"/>
        </w:rPr>
        <w:t xml:space="preserve"> mikäli ette halua hautaoikeutta jatkaa.</w:t>
      </w:r>
    </w:p>
    <w:p w:rsidR="00CB3F95" w:rsidRPr="009165DB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Lunastamatta jääneet haudat palautuvat seurakunnalle ilman eri</w:t>
      </w:r>
      <w:r>
        <w:rPr>
          <w:sz w:val="28"/>
          <w:szCs w:val="28"/>
        </w:rPr>
        <w:t>llistä</w:t>
      </w:r>
      <w:r w:rsidRPr="009165DB">
        <w:rPr>
          <w:sz w:val="28"/>
          <w:szCs w:val="28"/>
        </w:rPr>
        <w:t xml:space="preserve"> ilmoitusta </w:t>
      </w:r>
      <w:r>
        <w:rPr>
          <w:sz w:val="28"/>
          <w:szCs w:val="28"/>
        </w:rPr>
        <w:t>31.12.2019. Seurakunta menettelee palautuneiden hautapaikkojen ja niillä olevien muistomerkkien</w:t>
      </w:r>
      <w:r w:rsidRPr="009165DB">
        <w:rPr>
          <w:sz w:val="28"/>
          <w:szCs w:val="28"/>
        </w:rPr>
        <w:t xml:space="preserve"> suhteen hautausmaan käyttösuunnitelman mukaisesti.</w:t>
      </w:r>
      <w:r>
        <w:rPr>
          <w:sz w:val="28"/>
          <w:szCs w:val="28"/>
        </w:rPr>
        <w:t xml:space="preserve"> Muistomerkki on poistettava palautuneelta haudalta 3 vuoden kuluessa tai seurakunta poistaa sen. Hautamuistomerkin poistamisesta haudalta on aina sovittava seurakunnan kanssa.</w:t>
      </w:r>
      <w:r w:rsidRPr="007611D0">
        <w:rPr>
          <w:sz w:val="28"/>
          <w:szCs w:val="28"/>
        </w:rPr>
        <w:t xml:space="preserve"> </w:t>
      </w:r>
    </w:p>
    <w:p w:rsidR="00CB3F95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 xml:space="preserve">Forssassa </w:t>
      </w:r>
      <w:r>
        <w:rPr>
          <w:sz w:val="28"/>
          <w:szCs w:val="28"/>
        </w:rPr>
        <w:t>18.2.2019</w:t>
      </w:r>
      <w:r w:rsidRPr="009165DB">
        <w:rPr>
          <w:sz w:val="28"/>
          <w:szCs w:val="28"/>
        </w:rPr>
        <w:t xml:space="preserve"> </w:t>
      </w:r>
    </w:p>
    <w:p w:rsidR="00CB3F95" w:rsidRPr="009165DB" w:rsidRDefault="00CB3F95" w:rsidP="00CB3F95">
      <w:pPr>
        <w:rPr>
          <w:sz w:val="28"/>
          <w:szCs w:val="28"/>
        </w:rPr>
      </w:pPr>
    </w:p>
    <w:p w:rsidR="00CB3F95" w:rsidRPr="00096075" w:rsidRDefault="00CB3F95" w:rsidP="00CB3F95">
      <w:pPr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Forssan seurakunnan kirkkoneuvosto</w:t>
      </w:r>
    </w:p>
    <w:p w:rsidR="00DC6220" w:rsidRDefault="00DC6220"/>
    <w:p w:rsidR="00CB3F95" w:rsidRDefault="00CB3F95">
      <w:bookmarkStart w:id="0" w:name="_GoBack"/>
      <w:bookmarkEnd w:id="0"/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047"/>
        <w:gridCol w:w="3501"/>
        <w:gridCol w:w="1602"/>
        <w:gridCol w:w="161"/>
        <w:gridCol w:w="447"/>
      </w:tblGrid>
      <w:tr w:rsidR="00CB3F95" w:rsidRPr="00CB3F95" w:rsidTr="00CB3F95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Hautapaikat, joiden hallinta-aika on päättynyt 2018</w:t>
            </w:r>
          </w:p>
        </w:tc>
      </w:tr>
      <w:tr w:rsidR="00CB3F95" w:rsidRPr="00CB3F95" w:rsidTr="00CB3F95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Hautatunnus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3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Forssa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Koijärvi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101/02/125-127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202/06/160c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101/02/284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202/06/161b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101/04/193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204/08/085A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101/05/154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101/09/175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101/09/244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102/12/014-016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102/16/071-073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103/13/012-014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103/13/017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103/13/020-022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103/13/023-025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103/13/024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103/13/027-029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103/13/030-032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103/13/031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103/13/033-035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103/13/034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103/13/044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103/13/050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103/13/052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103/14/011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103/14/026-028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103/14/027-029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103/14/030-034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103/14/037-039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103/14/047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103/14/048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104/02/158-160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3F95">
              <w:rPr>
                <w:rFonts w:ascii="Calibri" w:eastAsia="Times New Roman" w:hAnsi="Calibri" w:cs="Calibri"/>
                <w:color w:val="000000"/>
                <w:lang w:eastAsia="fi-FI"/>
              </w:rPr>
              <w:t>104/09/200-202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B3F95" w:rsidRPr="00CB3F95" w:rsidTr="00CB3F95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95" w:rsidRPr="00CB3F95" w:rsidRDefault="00CB3F95" w:rsidP="00CB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CB3F95" w:rsidRDefault="00CB3F95"/>
    <w:sectPr w:rsidR="00CB3F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5"/>
    <w:rsid w:val="00CB3F95"/>
    <w:rsid w:val="00D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AAC"/>
  <w15:chartTrackingRefBased/>
  <w15:docId w15:val="{58B3DEAD-96C0-437C-81A6-5B66A51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F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2439</Characters>
  <Application>Microsoft Office Word</Application>
  <DocSecurity>0</DocSecurity>
  <Lines>20</Lines>
  <Paragraphs>5</Paragraphs>
  <ScaleCrop>false</ScaleCrop>
  <Company>Tampereen IT alue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Mari</dc:creator>
  <cp:keywords/>
  <dc:description/>
  <cp:lastModifiedBy>Lehto Mari</cp:lastModifiedBy>
  <cp:revision>1</cp:revision>
  <dcterms:created xsi:type="dcterms:W3CDTF">2019-02-22T06:39:00Z</dcterms:created>
  <dcterms:modified xsi:type="dcterms:W3CDTF">2019-02-22T06:42:00Z</dcterms:modified>
</cp:coreProperties>
</file>