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45AD" w14:textId="362B779B" w:rsidR="00F82103" w:rsidRPr="00E06E25" w:rsidRDefault="00F467B6" w:rsidP="00F136A4">
      <w:pPr>
        <w:rPr>
          <w:rFonts w:cstheme="minorHAnsi"/>
          <w:b/>
          <w:bCs/>
          <w:sz w:val="24"/>
          <w:szCs w:val="24"/>
        </w:rPr>
      </w:pPr>
      <w:r w:rsidRPr="00E06E25">
        <w:rPr>
          <w:rFonts w:cstheme="minorHAnsi"/>
          <w:b/>
          <w:bCs/>
          <w:sz w:val="24"/>
          <w:szCs w:val="24"/>
        </w:rPr>
        <w:t>Forssan ev. -lut. seurakunta</w:t>
      </w:r>
      <w:r w:rsidRPr="00E06E25">
        <w:rPr>
          <w:rFonts w:cstheme="minorHAnsi"/>
          <w:b/>
          <w:bCs/>
          <w:sz w:val="24"/>
          <w:szCs w:val="24"/>
        </w:rPr>
        <w:tab/>
      </w:r>
      <w:r w:rsidRPr="00E06E25">
        <w:rPr>
          <w:rFonts w:cstheme="minorHAnsi"/>
          <w:b/>
          <w:bCs/>
          <w:sz w:val="24"/>
          <w:szCs w:val="24"/>
        </w:rPr>
        <w:tab/>
      </w:r>
      <w:r w:rsidRPr="00E06E25">
        <w:rPr>
          <w:rFonts w:cstheme="minorHAnsi"/>
          <w:b/>
          <w:bCs/>
          <w:sz w:val="24"/>
          <w:szCs w:val="24"/>
        </w:rPr>
        <w:tab/>
        <w:t>Viranhaltijapäätös</w:t>
      </w:r>
      <w:r w:rsidR="005564F1" w:rsidRPr="00E06E25">
        <w:rPr>
          <w:rFonts w:cstheme="minorHAnsi"/>
          <w:b/>
          <w:bCs/>
          <w:sz w:val="24"/>
          <w:szCs w:val="24"/>
        </w:rPr>
        <w:t xml:space="preserve"> </w:t>
      </w:r>
      <w:r w:rsidR="00F61EFF">
        <w:rPr>
          <w:rFonts w:cstheme="minorHAnsi"/>
          <w:b/>
          <w:bCs/>
          <w:sz w:val="24"/>
          <w:szCs w:val="24"/>
        </w:rPr>
        <w:t>3</w:t>
      </w:r>
      <w:r w:rsidR="00C6490A" w:rsidRPr="00E06E25">
        <w:rPr>
          <w:rFonts w:cstheme="minorHAnsi"/>
          <w:b/>
          <w:bCs/>
          <w:sz w:val="24"/>
          <w:szCs w:val="24"/>
        </w:rPr>
        <w:t>b</w:t>
      </w:r>
      <w:r w:rsidR="005564F1" w:rsidRPr="00E06E25">
        <w:rPr>
          <w:rFonts w:cstheme="minorHAnsi"/>
          <w:b/>
          <w:bCs/>
          <w:sz w:val="24"/>
          <w:szCs w:val="24"/>
        </w:rPr>
        <w:t>/202</w:t>
      </w:r>
      <w:r w:rsidR="00E06E25" w:rsidRPr="00E06E25">
        <w:rPr>
          <w:rFonts w:cstheme="minorHAnsi"/>
          <w:b/>
          <w:bCs/>
          <w:sz w:val="24"/>
          <w:szCs w:val="24"/>
        </w:rPr>
        <w:t>4</w:t>
      </w:r>
      <w:r w:rsidRPr="00E06E25">
        <w:rPr>
          <w:rFonts w:cstheme="minorHAnsi"/>
          <w:b/>
          <w:bCs/>
          <w:sz w:val="24"/>
          <w:szCs w:val="24"/>
        </w:rPr>
        <w:br/>
      </w:r>
      <w:r w:rsidRPr="00E06E25">
        <w:rPr>
          <w:rFonts w:cstheme="minorHAnsi"/>
          <w:b/>
          <w:bCs/>
          <w:sz w:val="24"/>
          <w:szCs w:val="24"/>
        </w:rPr>
        <w:tab/>
      </w:r>
      <w:r w:rsidRPr="00E06E25">
        <w:rPr>
          <w:rFonts w:cstheme="minorHAnsi"/>
          <w:b/>
          <w:bCs/>
          <w:sz w:val="24"/>
          <w:szCs w:val="24"/>
        </w:rPr>
        <w:tab/>
      </w:r>
      <w:r w:rsidRPr="00E06E25">
        <w:rPr>
          <w:rFonts w:cstheme="minorHAnsi"/>
          <w:b/>
          <w:bCs/>
          <w:sz w:val="24"/>
          <w:szCs w:val="24"/>
        </w:rPr>
        <w:tab/>
      </w:r>
      <w:r w:rsidRPr="00E06E25">
        <w:rPr>
          <w:rFonts w:cstheme="minorHAnsi"/>
          <w:b/>
          <w:bCs/>
          <w:sz w:val="24"/>
          <w:szCs w:val="24"/>
        </w:rPr>
        <w:tab/>
      </w:r>
      <w:r w:rsidR="00F82103" w:rsidRPr="00E06E25">
        <w:rPr>
          <w:rFonts w:cstheme="minorHAnsi"/>
          <w:b/>
          <w:bCs/>
          <w:sz w:val="24"/>
          <w:szCs w:val="24"/>
        </w:rPr>
        <w:tab/>
      </w:r>
      <w:r w:rsidRPr="00E06E25">
        <w:rPr>
          <w:rFonts w:cstheme="minorHAnsi"/>
          <w:b/>
          <w:bCs/>
          <w:sz w:val="24"/>
          <w:szCs w:val="24"/>
        </w:rPr>
        <w:t>Kappalainen</w:t>
      </w:r>
      <w:r w:rsidR="005564F1" w:rsidRPr="00E06E25">
        <w:rPr>
          <w:rFonts w:cstheme="minorHAnsi"/>
          <w:b/>
          <w:bCs/>
          <w:sz w:val="24"/>
          <w:szCs w:val="24"/>
        </w:rPr>
        <w:t xml:space="preserve"> </w:t>
      </w:r>
      <w:r w:rsidR="005564F1" w:rsidRPr="00E06E25">
        <w:rPr>
          <w:rFonts w:cstheme="minorHAnsi"/>
          <w:b/>
          <w:bCs/>
          <w:sz w:val="24"/>
          <w:szCs w:val="24"/>
        </w:rPr>
        <w:br/>
      </w:r>
      <w:r w:rsidR="005564F1" w:rsidRPr="00E06E25">
        <w:rPr>
          <w:rFonts w:cstheme="minorHAnsi"/>
          <w:b/>
          <w:bCs/>
          <w:sz w:val="24"/>
          <w:szCs w:val="24"/>
        </w:rPr>
        <w:tab/>
      </w:r>
      <w:r w:rsidR="005564F1" w:rsidRPr="00E06E25">
        <w:rPr>
          <w:rFonts w:cstheme="minorHAnsi"/>
          <w:b/>
          <w:bCs/>
          <w:sz w:val="24"/>
          <w:szCs w:val="24"/>
        </w:rPr>
        <w:tab/>
      </w:r>
      <w:r w:rsidR="005564F1" w:rsidRPr="00E06E25">
        <w:rPr>
          <w:rFonts w:cstheme="minorHAnsi"/>
          <w:b/>
          <w:bCs/>
          <w:sz w:val="24"/>
          <w:szCs w:val="24"/>
        </w:rPr>
        <w:tab/>
      </w:r>
      <w:r w:rsidR="005564F1" w:rsidRPr="00E06E25">
        <w:rPr>
          <w:rFonts w:cstheme="minorHAnsi"/>
          <w:b/>
          <w:bCs/>
          <w:sz w:val="24"/>
          <w:szCs w:val="24"/>
        </w:rPr>
        <w:tab/>
      </w:r>
      <w:r w:rsidR="00F82103" w:rsidRPr="00E06E25">
        <w:rPr>
          <w:rFonts w:cstheme="minorHAnsi"/>
          <w:b/>
          <w:bCs/>
          <w:sz w:val="24"/>
          <w:szCs w:val="24"/>
        </w:rPr>
        <w:tab/>
      </w:r>
      <w:r w:rsidR="005564F1" w:rsidRPr="00E06E25">
        <w:rPr>
          <w:rFonts w:cstheme="minorHAnsi"/>
          <w:b/>
          <w:bCs/>
          <w:sz w:val="24"/>
          <w:szCs w:val="24"/>
        </w:rPr>
        <w:t>Sanna Kuisma</w:t>
      </w:r>
    </w:p>
    <w:p w14:paraId="286719B7" w14:textId="37EB670D" w:rsidR="00E06E25" w:rsidRPr="004169B9" w:rsidRDefault="00F61EFF" w:rsidP="004169B9">
      <w:pPr>
        <w:pStyle w:val="Leipteksti"/>
        <w:spacing w:line="360" w:lineRule="auto"/>
        <w:rPr>
          <w:rFonts w:asciiTheme="minorHAnsi" w:hAnsiTheme="minorHAnsi" w:cstheme="minorHAnsi"/>
          <w:sz w:val="22"/>
          <w:szCs w:val="22"/>
        </w:rPr>
      </w:pPr>
      <w:r>
        <w:rPr>
          <w:rFonts w:asciiTheme="minorHAnsi" w:hAnsiTheme="minorHAnsi" w:cstheme="minorHAnsi"/>
          <w:b/>
          <w:bCs/>
          <w:sz w:val="24"/>
          <w:szCs w:val="24"/>
        </w:rPr>
        <w:t>11.4</w:t>
      </w:r>
      <w:r w:rsidR="00E06E25" w:rsidRPr="00E06E25">
        <w:rPr>
          <w:rFonts w:asciiTheme="minorHAnsi" w:hAnsiTheme="minorHAnsi" w:cstheme="minorHAnsi"/>
          <w:b/>
          <w:bCs/>
          <w:sz w:val="24"/>
          <w:szCs w:val="24"/>
        </w:rPr>
        <w:t>.2024</w:t>
      </w:r>
      <w:r w:rsidR="005564F1" w:rsidRPr="00E06E25">
        <w:rPr>
          <w:rFonts w:asciiTheme="minorHAnsi" w:hAnsiTheme="minorHAnsi" w:cstheme="minorHAnsi"/>
          <w:b/>
          <w:bCs/>
          <w:sz w:val="24"/>
          <w:szCs w:val="24"/>
        </w:rPr>
        <w:br/>
      </w:r>
      <w:r w:rsidR="005564F1" w:rsidRPr="00E06E25">
        <w:rPr>
          <w:rFonts w:asciiTheme="minorHAnsi" w:hAnsiTheme="minorHAnsi" w:cstheme="minorHAnsi"/>
          <w:b/>
          <w:bCs/>
          <w:sz w:val="24"/>
          <w:szCs w:val="24"/>
        </w:rPr>
        <w:br/>
      </w:r>
      <w:r w:rsidR="005564F1" w:rsidRPr="00E06E25">
        <w:rPr>
          <w:rFonts w:asciiTheme="minorHAnsi" w:hAnsiTheme="minorHAnsi" w:cstheme="minorHAnsi"/>
          <w:b/>
          <w:bCs/>
          <w:sz w:val="24"/>
          <w:szCs w:val="24"/>
        </w:rPr>
        <w:tab/>
      </w:r>
      <w:r w:rsidR="005564F1" w:rsidRPr="00E06E25">
        <w:rPr>
          <w:rFonts w:asciiTheme="minorHAnsi" w:hAnsiTheme="minorHAnsi" w:cstheme="minorHAnsi"/>
          <w:b/>
          <w:bCs/>
          <w:sz w:val="24"/>
          <w:szCs w:val="24"/>
        </w:rPr>
        <w:tab/>
      </w:r>
      <w:r w:rsidR="005564F1" w:rsidRPr="00E06E25">
        <w:rPr>
          <w:rFonts w:asciiTheme="minorHAnsi" w:hAnsiTheme="minorHAnsi" w:cstheme="minorHAnsi"/>
          <w:b/>
          <w:bCs/>
          <w:sz w:val="24"/>
          <w:szCs w:val="24"/>
        </w:rPr>
        <w:tab/>
      </w:r>
      <w:r w:rsidR="005564F1" w:rsidRPr="00E06E25">
        <w:rPr>
          <w:rFonts w:asciiTheme="minorHAnsi" w:hAnsiTheme="minorHAnsi" w:cstheme="minorHAnsi"/>
          <w:b/>
          <w:bCs/>
          <w:sz w:val="24"/>
          <w:szCs w:val="24"/>
        </w:rPr>
        <w:tab/>
      </w:r>
      <w:r w:rsidR="005564F1" w:rsidRPr="00E06E25">
        <w:rPr>
          <w:rFonts w:asciiTheme="minorHAnsi" w:hAnsiTheme="minorHAnsi" w:cstheme="minorHAnsi"/>
          <w:b/>
          <w:bCs/>
          <w:sz w:val="24"/>
          <w:szCs w:val="24"/>
        </w:rPr>
        <w:br/>
      </w:r>
      <w:r w:rsidR="005564F1" w:rsidRPr="00E06E25">
        <w:rPr>
          <w:rFonts w:asciiTheme="minorHAnsi" w:hAnsiTheme="minorHAnsi" w:cstheme="minorHAnsi"/>
          <w:b/>
          <w:bCs/>
          <w:sz w:val="24"/>
          <w:szCs w:val="24"/>
        </w:rPr>
        <w:br/>
      </w:r>
      <w:r w:rsidR="005564F1" w:rsidRPr="00E06E25">
        <w:rPr>
          <w:rFonts w:asciiTheme="minorHAnsi" w:hAnsiTheme="minorHAnsi" w:cstheme="minorHAnsi"/>
          <w:b/>
          <w:bCs/>
          <w:sz w:val="24"/>
          <w:szCs w:val="24"/>
        </w:rPr>
        <w:br/>
      </w:r>
      <w:r w:rsidR="00C6490A" w:rsidRPr="00E06E25">
        <w:rPr>
          <w:rFonts w:asciiTheme="minorHAnsi" w:hAnsiTheme="minorHAnsi" w:cstheme="minorHAnsi"/>
          <w:b/>
          <w:bCs/>
          <w:sz w:val="24"/>
          <w:szCs w:val="24"/>
        </w:rPr>
        <w:t xml:space="preserve">Asia </w:t>
      </w:r>
      <w:r w:rsidR="00C6490A" w:rsidRPr="00E06E25">
        <w:rPr>
          <w:rFonts w:asciiTheme="minorHAnsi" w:hAnsiTheme="minorHAnsi" w:cstheme="minorHAnsi"/>
          <w:b/>
          <w:bCs/>
          <w:sz w:val="24"/>
          <w:szCs w:val="24"/>
        </w:rPr>
        <w:tab/>
      </w:r>
      <w:r>
        <w:rPr>
          <w:rFonts w:asciiTheme="minorHAnsi" w:hAnsiTheme="minorHAnsi" w:cstheme="minorHAnsi"/>
          <w:b/>
          <w:bCs/>
          <w:sz w:val="24"/>
          <w:szCs w:val="24"/>
        </w:rPr>
        <w:t>Terhi Mannin</w:t>
      </w:r>
      <w:r w:rsidR="00E06E25" w:rsidRPr="00E06E25">
        <w:rPr>
          <w:rFonts w:asciiTheme="minorHAnsi" w:hAnsiTheme="minorHAnsi" w:cstheme="minorHAnsi"/>
          <w:b/>
          <w:bCs/>
          <w:sz w:val="24"/>
          <w:szCs w:val="24"/>
        </w:rPr>
        <w:t xml:space="preserve"> ensiapukoulutus</w:t>
      </w:r>
      <w:r w:rsidR="005564F1" w:rsidRPr="00E06E25">
        <w:rPr>
          <w:rFonts w:asciiTheme="minorHAnsi" w:hAnsiTheme="minorHAnsi" w:cstheme="minorHAnsi"/>
          <w:b/>
          <w:bCs/>
          <w:sz w:val="24"/>
          <w:szCs w:val="24"/>
        </w:rPr>
        <w:br/>
      </w:r>
      <w:r w:rsidR="005564F1" w:rsidRPr="00E06E25">
        <w:rPr>
          <w:rFonts w:asciiTheme="minorHAnsi" w:hAnsiTheme="minorHAnsi" w:cstheme="minorHAnsi"/>
          <w:b/>
          <w:bCs/>
          <w:sz w:val="24"/>
          <w:szCs w:val="24"/>
        </w:rPr>
        <w:br/>
      </w:r>
      <w:r w:rsidR="005564F1" w:rsidRPr="00E06E25">
        <w:rPr>
          <w:rFonts w:asciiTheme="minorHAnsi" w:hAnsiTheme="minorHAnsi" w:cstheme="minorHAnsi"/>
          <w:b/>
          <w:bCs/>
          <w:sz w:val="24"/>
          <w:szCs w:val="24"/>
        </w:rPr>
        <w:tab/>
      </w:r>
      <w:r>
        <w:rPr>
          <w:rFonts w:asciiTheme="minorHAnsi" w:hAnsiTheme="minorHAnsi" w:cstheme="minorHAnsi"/>
          <w:sz w:val="22"/>
          <w:szCs w:val="22"/>
        </w:rPr>
        <w:t xml:space="preserve">Terhi Manni vetää vuosittain useita leirejä, retkiä ja tapahtumia. </w:t>
      </w:r>
      <w:r w:rsidR="00E06E25">
        <w:rPr>
          <w:rFonts w:asciiTheme="minorHAnsi" w:hAnsiTheme="minorHAnsi" w:cstheme="minorHAnsi"/>
          <w:sz w:val="22"/>
          <w:szCs w:val="22"/>
        </w:rPr>
        <w:t xml:space="preserve"> </w:t>
      </w:r>
      <w:r w:rsidR="00E06E25" w:rsidRPr="00E06E25">
        <w:rPr>
          <w:rFonts w:asciiTheme="minorHAnsi" w:hAnsiTheme="minorHAnsi" w:cstheme="minorHAnsi"/>
          <w:sz w:val="22"/>
          <w:szCs w:val="22"/>
        </w:rPr>
        <w:t xml:space="preserve">Työn luonteen vuoksi on </w:t>
      </w:r>
      <w:r w:rsidR="004169B9">
        <w:rPr>
          <w:rFonts w:asciiTheme="minorHAnsi" w:hAnsiTheme="minorHAnsi" w:cstheme="minorHAnsi"/>
          <w:sz w:val="22"/>
          <w:szCs w:val="22"/>
        </w:rPr>
        <w:t xml:space="preserve">     </w:t>
      </w:r>
      <w:r w:rsidR="004169B9">
        <w:rPr>
          <w:rFonts w:asciiTheme="minorHAnsi" w:hAnsiTheme="minorHAnsi" w:cstheme="minorHAnsi"/>
          <w:sz w:val="22"/>
          <w:szCs w:val="22"/>
        </w:rPr>
        <w:br/>
        <w:t xml:space="preserve"> </w:t>
      </w:r>
      <w:r w:rsidR="004169B9">
        <w:rPr>
          <w:rFonts w:asciiTheme="minorHAnsi" w:hAnsiTheme="minorHAnsi" w:cstheme="minorHAnsi"/>
          <w:sz w:val="22"/>
          <w:szCs w:val="22"/>
        </w:rPr>
        <w:tab/>
      </w:r>
      <w:r w:rsidR="00E06E25" w:rsidRPr="00E06E25">
        <w:rPr>
          <w:rFonts w:asciiTheme="minorHAnsi" w:hAnsiTheme="minorHAnsi" w:cstheme="minorHAnsi"/>
          <w:sz w:val="22"/>
          <w:szCs w:val="22"/>
        </w:rPr>
        <w:t xml:space="preserve">hyvä, että työntekijä on ensiaputaitoinen. Siksi </w:t>
      </w:r>
      <w:r>
        <w:rPr>
          <w:rFonts w:asciiTheme="minorHAnsi" w:hAnsiTheme="minorHAnsi" w:cstheme="minorHAnsi"/>
          <w:sz w:val="22"/>
          <w:szCs w:val="22"/>
        </w:rPr>
        <w:t>Terhi Manni</w:t>
      </w:r>
      <w:r w:rsidR="00E06E25" w:rsidRPr="00E06E25">
        <w:rPr>
          <w:rFonts w:asciiTheme="minorHAnsi" w:hAnsiTheme="minorHAnsi" w:cstheme="minorHAnsi"/>
          <w:sz w:val="22"/>
          <w:szCs w:val="22"/>
        </w:rPr>
        <w:t xml:space="preserve"> toivoo voivansa </w:t>
      </w:r>
      <w:r>
        <w:rPr>
          <w:rFonts w:asciiTheme="minorHAnsi" w:hAnsiTheme="minorHAnsi" w:cstheme="minorHAnsi"/>
          <w:sz w:val="22"/>
          <w:szCs w:val="22"/>
        </w:rPr>
        <w:t>päivittää</w:t>
      </w:r>
      <w:r w:rsidR="00E06E25" w:rsidRPr="00E06E25">
        <w:rPr>
          <w:rFonts w:asciiTheme="minorHAnsi" w:hAnsiTheme="minorHAnsi" w:cstheme="minorHAnsi"/>
          <w:sz w:val="22"/>
          <w:szCs w:val="22"/>
        </w:rPr>
        <w:t xml:space="preserve"> </w:t>
      </w:r>
      <w:r w:rsidR="00E06E25">
        <w:rPr>
          <w:rFonts w:asciiTheme="minorHAnsi" w:hAnsiTheme="minorHAnsi" w:cstheme="minorHAnsi"/>
          <w:sz w:val="22"/>
          <w:szCs w:val="22"/>
        </w:rPr>
        <w:t>EA-</w:t>
      </w:r>
      <w:r w:rsidR="00E06E25">
        <w:rPr>
          <w:rFonts w:asciiTheme="minorHAnsi" w:hAnsiTheme="minorHAnsi" w:cstheme="minorHAnsi"/>
          <w:sz w:val="22"/>
          <w:szCs w:val="22"/>
        </w:rPr>
        <w:br/>
        <w:t xml:space="preserve"> </w:t>
      </w:r>
      <w:r w:rsidR="00E06E25">
        <w:rPr>
          <w:rFonts w:asciiTheme="minorHAnsi" w:hAnsiTheme="minorHAnsi" w:cstheme="minorHAnsi"/>
          <w:sz w:val="22"/>
          <w:szCs w:val="22"/>
        </w:rPr>
        <w:tab/>
        <w:t>koulutuks</w:t>
      </w:r>
      <w:r>
        <w:rPr>
          <w:rFonts w:asciiTheme="minorHAnsi" w:hAnsiTheme="minorHAnsi" w:cstheme="minorHAnsi"/>
          <w:sz w:val="22"/>
          <w:szCs w:val="22"/>
        </w:rPr>
        <w:t xml:space="preserve">ensa osallistumalla SPR:n hätäensiapukoulutukseen (4 h) verkossa. </w:t>
      </w:r>
      <w:r w:rsidR="00E06E25" w:rsidRPr="00E06E25">
        <w:rPr>
          <w:rFonts w:asciiTheme="minorHAnsi" w:hAnsiTheme="minorHAnsi" w:cstheme="minorHAnsi"/>
          <w:sz w:val="22"/>
          <w:szCs w:val="22"/>
        </w:rPr>
        <w:t xml:space="preserve"> </w:t>
      </w:r>
      <w:r w:rsidR="00E06E25">
        <w:rPr>
          <w:rFonts w:asciiTheme="minorHAnsi" w:hAnsiTheme="minorHAnsi" w:cstheme="minorHAnsi"/>
          <w:sz w:val="22"/>
          <w:szCs w:val="22"/>
        </w:rPr>
        <w:t xml:space="preserve">Koulutuksen </w:t>
      </w:r>
      <w:r>
        <w:rPr>
          <w:rFonts w:asciiTheme="minorHAnsi" w:hAnsiTheme="minorHAnsi" w:cstheme="minorHAnsi"/>
          <w:sz w:val="22"/>
          <w:szCs w:val="22"/>
        </w:rPr>
        <w:br/>
        <w:t xml:space="preserve"> </w:t>
      </w:r>
      <w:r>
        <w:rPr>
          <w:rFonts w:asciiTheme="minorHAnsi" w:hAnsiTheme="minorHAnsi" w:cstheme="minorHAnsi"/>
          <w:sz w:val="22"/>
          <w:szCs w:val="22"/>
        </w:rPr>
        <w:tab/>
      </w:r>
      <w:r w:rsidR="00E06E25">
        <w:rPr>
          <w:rFonts w:asciiTheme="minorHAnsi" w:hAnsiTheme="minorHAnsi" w:cstheme="minorHAnsi"/>
          <w:sz w:val="22"/>
          <w:szCs w:val="22"/>
        </w:rPr>
        <w:t xml:space="preserve">hinta on </w:t>
      </w:r>
      <w:r>
        <w:rPr>
          <w:rFonts w:asciiTheme="minorHAnsi" w:hAnsiTheme="minorHAnsi" w:cstheme="minorHAnsi"/>
          <w:sz w:val="22"/>
          <w:szCs w:val="22"/>
        </w:rPr>
        <w:t>84</w:t>
      </w:r>
      <w:r w:rsidR="00E06E25">
        <w:rPr>
          <w:rFonts w:asciiTheme="minorHAnsi" w:hAnsiTheme="minorHAnsi" w:cstheme="minorHAnsi"/>
          <w:sz w:val="22"/>
          <w:szCs w:val="22"/>
        </w:rPr>
        <w:t xml:space="preserve"> €</w:t>
      </w:r>
      <w:r>
        <w:rPr>
          <w:rFonts w:asciiTheme="minorHAnsi" w:hAnsiTheme="minorHAnsi" w:cstheme="minorHAnsi"/>
          <w:sz w:val="22"/>
          <w:szCs w:val="22"/>
        </w:rPr>
        <w:t xml:space="preserve"> + alv</w:t>
      </w:r>
      <w:r w:rsidR="00C351DD">
        <w:rPr>
          <w:rFonts w:asciiTheme="minorHAnsi" w:hAnsiTheme="minorHAnsi" w:cstheme="minorHAnsi"/>
          <w:sz w:val="22"/>
          <w:szCs w:val="22"/>
        </w:rPr>
        <w:t xml:space="preserve">. </w:t>
      </w:r>
      <w:r w:rsidR="00C351DD">
        <w:rPr>
          <w:rFonts w:asciiTheme="minorHAnsi" w:hAnsiTheme="minorHAnsi" w:cstheme="minorHAnsi"/>
          <w:sz w:val="22"/>
          <w:szCs w:val="22"/>
        </w:rPr>
        <w:br/>
      </w:r>
    </w:p>
    <w:p w14:paraId="16525C72" w14:textId="041B70D3" w:rsidR="00E06E25" w:rsidRDefault="00E06E25" w:rsidP="00C351DD">
      <w:pPr>
        <w:spacing w:line="360" w:lineRule="auto"/>
        <w:ind w:firstLine="1304"/>
      </w:pPr>
      <w:r w:rsidRPr="00E06E25">
        <w:rPr>
          <w:rFonts w:cstheme="minorHAnsi"/>
        </w:rPr>
        <w:t xml:space="preserve">Päätän, että </w:t>
      </w:r>
      <w:r w:rsidR="00F61EFF">
        <w:rPr>
          <w:rFonts w:cstheme="minorHAnsi"/>
        </w:rPr>
        <w:t>Terhi Manni</w:t>
      </w:r>
      <w:r w:rsidR="00C351DD">
        <w:rPr>
          <w:rFonts w:cstheme="minorHAnsi"/>
        </w:rPr>
        <w:t xml:space="preserve"> osallistuu EA-koulutukseen ja että koulutus maksetaan </w:t>
      </w:r>
      <w:r w:rsidR="004169B9">
        <w:rPr>
          <w:rFonts w:cstheme="minorHAnsi"/>
        </w:rPr>
        <w:br/>
        <w:t xml:space="preserve"> </w:t>
      </w:r>
      <w:r w:rsidR="004169B9">
        <w:rPr>
          <w:rFonts w:cstheme="minorHAnsi"/>
        </w:rPr>
        <w:tab/>
      </w:r>
      <w:r w:rsidR="00F61EFF">
        <w:rPr>
          <w:rFonts w:cstheme="minorHAnsi"/>
        </w:rPr>
        <w:t>työterveyshuoltoon varatuista määrärahoista</w:t>
      </w:r>
      <w:r w:rsidR="00C351DD">
        <w:rPr>
          <w:rFonts w:cstheme="minorHAnsi"/>
        </w:rPr>
        <w:t>.</w:t>
      </w:r>
    </w:p>
    <w:p w14:paraId="61E79A9A" w14:textId="18D0643C" w:rsidR="00C6490A" w:rsidRPr="0013631B" w:rsidRDefault="005564F1" w:rsidP="00F82103">
      <w:pPr>
        <w:ind w:firstLine="5221"/>
        <w:rPr>
          <w:rFonts w:cstheme="minorHAnsi"/>
          <w:sz w:val="24"/>
          <w:szCs w:val="24"/>
        </w:rPr>
      </w:pPr>
      <w:r w:rsidRPr="0013631B">
        <w:rPr>
          <w:rFonts w:cstheme="minorHAnsi"/>
          <w:sz w:val="24"/>
          <w:szCs w:val="24"/>
        </w:rPr>
        <w:br/>
      </w:r>
      <w:r w:rsidRPr="0013631B">
        <w:rPr>
          <w:rFonts w:cstheme="minorHAnsi"/>
          <w:sz w:val="24"/>
          <w:szCs w:val="24"/>
        </w:rPr>
        <w:br/>
      </w:r>
      <w:r w:rsidRPr="0013631B">
        <w:rPr>
          <w:rFonts w:cstheme="minorHAnsi"/>
          <w:b/>
          <w:bCs/>
          <w:sz w:val="24"/>
          <w:szCs w:val="24"/>
        </w:rPr>
        <w:t>Päätöksen peruste</w:t>
      </w:r>
      <w:r w:rsidRPr="0013631B">
        <w:rPr>
          <w:rFonts w:cstheme="minorHAnsi"/>
          <w:b/>
          <w:bCs/>
          <w:sz w:val="24"/>
          <w:szCs w:val="24"/>
        </w:rPr>
        <w:br/>
        <w:t xml:space="preserve"> </w:t>
      </w:r>
      <w:r w:rsidRPr="0013631B">
        <w:rPr>
          <w:rFonts w:cstheme="minorHAnsi"/>
          <w:sz w:val="24"/>
          <w:szCs w:val="24"/>
        </w:rPr>
        <w:tab/>
      </w:r>
      <w:r w:rsidR="008338EB">
        <w:rPr>
          <w:rFonts w:cstheme="minorHAnsi"/>
          <w:sz w:val="24"/>
          <w:szCs w:val="24"/>
        </w:rPr>
        <w:t>Forssan seurakunnan hallintosääntö</w:t>
      </w:r>
    </w:p>
    <w:p w14:paraId="67F5D091" w14:textId="253D2E43" w:rsidR="00C351DD" w:rsidRDefault="00C6490A" w:rsidP="00C6490A">
      <w:pPr>
        <w:pStyle w:val="NormaaliWWW"/>
        <w:rPr>
          <w:rFonts w:asciiTheme="minorHAnsi" w:hAnsiTheme="minorHAnsi" w:cstheme="minorHAnsi"/>
          <w:b/>
          <w:bCs/>
        </w:rPr>
      </w:pPr>
      <w:r w:rsidRPr="0013631B">
        <w:rPr>
          <w:rFonts w:asciiTheme="minorHAnsi" w:hAnsiTheme="minorHAnsi" w:cstheme="minorHAnsi"/>
          <w:b/>
          <w:bCs/>
        </w:rPr>
        <w:t>Tiedoksi</w:t>
      </w:r>
      <w:r w:rsidRPr="0013631B">
        <w:rPr>
          <w:rFonts w:asciiTheme="minorHAnsi" w:hAnsiTheme="minorHAnsi" w:cstheme="minorHAnsi"/>
          <w:b/>
          <w:bCs/>
        </w:rPr>
        <w:br/>
        <w:t xml:space="preserve"> </w:t>
      </w:r>
      <w:r w:rsidRPr="0013631B">
        <w:rPr>
          <w:rFonts w:asciiTheme="minorHAnsi" w:hAnsiTheme="minorHAnsi" w:cstheme="minorHAnsi"/>
          <w:b/>
          <w:bCs/>
        </w:rPr>
        <w:tab/>
      </w:r>
      <w:r w:rsidRPr="0013631B">
        <w:rPr>
          <w:rFonts w:asciiTheme="minorHAnsi" w:hAnsiTheme="minorHAnsi" w:cstheme="minorHAnsi"/>
        </w:rPr>
        <w:t>Kirkkoneuvosto</w:t>
      </w:r>
      <w:r w:rsidRPr="0013631B">
        <w:rPr>
          <w:rFonts w:asciiTheme="minorHAnsi" w:hAnsiTheme="minorHAnsi" w:cstheme="minorHAnsi"/>
        </w:rPr>
        <w:br/>
      </w:r>
      <w:r w:rsidRPr="0013631B">
        <w:rPr>
          <w:rFonts w:asciiTheme="minorHAnsi" w:hAnsiTheme="minorHAnsi" w:cstheme="minorHAnsi"/>
        </w:rPr>
        <w:tab/>
      </w:r>
      <w:r w:rsidR="00F61EFF">
        <w:rPr>
          <w:rFonts w:asciiTheme="minorHAnsi" w:hAnsiTheme="minorHAnsi" w:cstheme="minorHAnsi"/>
        </w:rPr>
        <w:t>Terhi Manni</w:t>
      </w:r>
      <w:r w:rsidR="00F82103">
        <w:rPr>
          <w:rFonts w:asciiTheme="minorHAnsi" w:hAnsiTheme="minorHAnsi" w:cstheme="minorHAnsi"/>
        </w:rPr>
        <w:br/>
        <w:t xml:space="preserve"> </w:t>
      </w:r>
      <w:r w:rsidR="00F82103">
        <w:rPr>
          <w:rFonts w:asciiTheme="minorHAnsi" w:hAnsiTheme="minorHAnsi" w:cstheme="minorHAnsi"/>
        </w:rPr>
        <w:tab/>
      </w:r>
      <w:r w:rsidR="005564F1" w:rsidRPr="0013631B">
        <w:rPr>
          <w:rFonts w:asciiTheme="minorHAnsi" w:hAnsiTheme="minorHAnsi" w:cstheme="minorHAnsi"/>
        </w:rPr>
        <w:br/>
      </w:r>
      <w:r w:rsidR="005564F1" w:rsidRPr="0013631B">
        <w:rPr>
          <w:rFonts w:asciiTheme="minorHAnsi" w:hAnsiTheme="minorHAnsi" w:cstheme="minorHAnsi"/>
        </w:rPr>
        <w:br/>
      </w:r>
      <w:r w:rsidR="005564F1" w:rsidRPr="0013631B">
        <w:rPr>
          <w:rFonts w:asciiTheme="minorHAnsi" w:hAnsiTheme="minorHAnsi" w:cstheme="minorHAnsi"/>
          <w:b/>
          <w:bCs/>
        </w:rPr>
        <w:t>Allekirjoitus</w:t>
      </w:r>
      <w:r w:rsidR="005564F1" w:rsidRPr="0013631B">
        <w:rPr>
          <w:rFonts w:asciiTheme="minorHAnsi" w:hAnsiTheme="minorHAnsi" w:cstheme="minorHAnsi"/>
          <w:b/>
          <w:bCs/>
        </w:rPr>
        <w:br/>
        <w:t xml:space="preserve"> </w:t>
      </w:r>
      <w:r w:rsidR="005564F1" w:rsidRPr="0013631B">
        <w:rPr>
          <w:rFonts w:asciiTheme="minorHAnsi" w:hAnsiTheme="minorHAnsi" w:cstheme="minorHAnsi"/>
        </w:rPr>
        <w:tab/>
        <w:t>Sanna Kuisma</w:t>
      </w:r>
      <w:r w:rsidR="005564F1" w:rsidRPr="0013631B">
        <w:rPr>
          <w:rFonts w:asciiTheme="minorHAnsi" w:hAnsiTheme="minorHAnsi" w:cstheme="minorHAnsi"/>
        </w:rPr>
        <w:br/>
        <w:t xml:space="preserve"> </w:t>
      </w:r>
      <w:r w:rsidR="005564F1" w:rsidRPr="0013631B">
        <w:rPr>
          <w:rFonts w:asciiTheme="minorHAnsi" w:hAnsiTheme="minorHAnsi" w:cstheme="minorHAnsi"/>
        </w:rPr>
        <w:tab/>
        <w:t>Kappalainen</w:t>
      </w:r>
      <w:r w:rsidRPr="0013631B">
        <w:rPr>
          <w:rFonts w:asciiTheme="minorHAnsi" w:hAnsiTheme="minorHAnsi" w:cstheme="minorHAnsi"/>
        </w:rPr>
        <w:br/>
      </w:r>
      <w:r w:rsidRPr="0013631B">
        <w:rPr>
          <w:rFonts w:asciiTheme="minorHAnsi" w:hAnsiTheme="minorHAnsi" w:cstheme="minorHAnsi"/>
        </w:rPr>
        <w:br/>
      </w:r>
    </w:p>
    <w:p w14:paraId="5A4F52BC" w14:textId="77777777" w:rsidR="004169B9" w:rsidRDefault="004169B9" w:rsidP="00C6490A">
      <w:pPr>
        <w:pStyle w:val="NormaaliWWW"/>
        <w:rPr>
          <w:rFonts w:asciiTheme="minorHAnsi" w:hAnsiTheme="minorHAnsi" w:cstheme="minorHAnsi"/>
          <w:b/>
          <w:bCs/>
        </w:rPr>
      </w:pPr>
    </w:p>
    <w:p w14:paraId="623E627C" w14:textId="77777777" w:rsidR="004169B9" w:rsidRDefault="004169B9" w:rsidP="00C6490A">
      <w:pPr>
        <w:pStyle w:val="NormaaliWWW"/>
        <w:rPr>
          <w:rFonts w:asciiTheme="minorHAnsi" w:hAnsiTheme="minorHAnsi" w:cstheme="minorHAnsi"/>
          <w:b/>
          <w:bCs/>
        </w:rPr>
      </w:pPr>
    </w:p>
    <w:p w14:paraId="728178C2" w14:textId="77777777" w:rsidR="004169B9" w:rsidRDefault="004169B9" w:rsidP="00C6490A">
      <w:pPr>
        <w:pStyle w:val="NormaaliWWW"/>
        <w:rPr>
          <w:rFonts w:asciiTheme="minorHAnsi" w:hAnsiTheme="minorHAnsi" w:cstheme="minorHAnsi"/>
          <w:b/>
          <w:bCs/>
        </w:rPr>
      </w:pPr>
    </w:p>
    <w:p w14:paraId="4BFB1326" w14:textId="77777777" w:rsidR="004169B9" w:rsidRPr="00C10DF4" w:rsidRDefault="004169B9" w:rsidP="004169B9">
      <w:pPr>
        <w:rPr>
          <w:rFonts w:ascii="Calibri" w:eastAsia="Calibri" w:hAnsi="Calibri"/>
          <w:b/>
          <w:bCs/>
        </w:rPr>
      </w:pPr>
      <w:r w:rsidRPr="00C10DF4">
        <w:rPr>
          <w:rFonts w:ascii="Calibri" w:eastAsia="Calibri" w:hAnsi="Calibri"/>
          <w:b/>
          <w:bCs/>
        </w:rPr>
        <w:lastRenderedPageBreak/>
        <w:t>OIKAISUVAATIMUSOHJE</w:t>
      </w:r>
    </w:p>
    <w:p w14:paraId="7A1A71EE" w14:textId="77777777" w:rsidR="004169B9" w:rsidRPr="00C10DF4" w:rsidRDefault="004169B9" w:rsidP="004169B9">
      <w:pPr>
        <w:rPr>
          <w:rFonts w:ascii="Calibri" w:eastAsia="Calibri" w:hAnsi="Calibri"/>
          <w:b/>
          <w:bCs/>
        </w:rPr>
      </w:pPr>
      <w:r w:rsidRPr="00C10DF4">
        <w:rPr>
          <w:rFonts w:ascii="Calibri" w:eastAsia="Calibri" w:hAnsi="Calibri"/>
          <w:b/>
          <w:bCs/>
        </w:rPr>
        <w:t>Kirkollisasiat</w:t>
      </w:r>
    </w:p>
    <w:p w14:paraId="6391A6CD" w14:textId="77777777" w:rsidR="004169B9" w:rsidRPr="00C10DF4" w:rsidRDefault="004169B9" w:rsidP="004169B9">
      <w:pPr>
        <w:rPr>
          <w:rFonts w:ascii="Calibri" w:eastAsia="Calibri" w:hAnsi="Calibri"/>
          <w:b/>
          <w:bCs/>
        </w:rPr>
      </w:pPr>
      <w:r w:rsidRPr="00C10DF4">
        <w:rPr>
          <w:rFonts w:ascii="Calibri" w:eastAsia="Calibri" w:hAnsi="Calibri"/>
          <w:b/>
          <w:bCs/>
        </w:rPr>
        <w:t>Forssan ev.lut. seurakunta</w:t>
      </w:r>
    </w:p>
    <w:p w14:paraId="65B903AD" w14:textId="77777777" w:rsidR="004169B9" w:rsidRPr="00C10DF4" w:rsidRDefault="004169B9" w:rsidP="004169B9">
      <w:pPr>
        <w:rPr>
          <w:rFonts w:ascii="Calibri" w:eastAsia="Calibri" w:hAnsi="Calibri"/>
        </w:rPr>
      </w:pPr>
      <w:r w:rsidRPr="00C10DF4">
        <w:rPr>
          <w:rFonts w:ascii="Calibri" w:eastAsia="Calibri" w:hAnsi="Calibri"/>
        </w:rPr>
        <w:t>Päätökseen tyytymätön voi tehdä kirjallisen oikaisuvaatimuksen.</w:t>
      </w:r>
    </w:p>
    <w:p w14:paraId="05CEF1B2" w14:textId="77777777" w:rsidR="004169B9" w:rsidRPr="00C10DF4" w:rsidRDefault="004169B9" w:rsidP="004169B9">
      <w:pPr>
        <w:rPr>
          <w:rFonts w:ascii="Calibri" w:eastAsia="Calibri" w:hAnsi="Calibri"/>
        </w:rPr>
      </w:pPr>
      <w:r w:rsidRPr="00C10DF4">
        <w:rPr>
          <w:rFonts w:ascii="Calibri" w:eastAsia="Calibri" w:hAnsi="Calibri"/>
        </w:rPr>
        <w:t>Oikaisuvaatimuksen saa tehdä se, johon päätös on kohdistettu tai jonka oikeuteen, velvollisuuteen tai etuun päätös välittömästi vaikuttaa (asianosainen).</w:t>
      </w:r>
    </w:p>
    <w:p w14:paraId="6F1AF814" w14:textId="77777777" w:rsidR="004169B9" w:rsidRPr="00C10DF4" w:rsidRDefault="004169B9" w:rsidP="004169B9">
      <w:pPr>
        <w:rPr>
          <w:rFonts w:ascii="Calibri" w:eastAsia="Calibri" w:hAnsi="Calibri"/>
          <w:b/>
          <w:bCs/>
        </w:rPr>
      </w:pPr>
      <w:r w:rsidRPr="00C10DF4">
        <w:rPr>
          <w:rFonts w:ascii="Calibri" w:eastAsia="Calibri" w:hAnsi="Calibri"/>
          <w:b/>
          <w:bCs/>
        </w:rPr>
        <w:t>OIKAISUVAATIMUSAIKA JA SEN ALKAMINEN</w:t>
      </w:r>
    </w:p>
    <w:p w14:paraId="78ABFCDE" w14:textId="77777777" w:rsidR="004169B9" w:rsidRPr="00C10DF4" w:rsidRDefault="004169B9" w:rsidP="004169B9">
      <w:pPr>
        <w:rPr>
          <w:rFonts w:ascii="Calibri" w:eastAsia="Calibri" w:hAnsi="Calibri"/>
        </w:rPr>
      </w:pPr>
      <w:r w:rsidRPr="00C10DF4">
        <w:rPr>
          <w:rFonts w:ascii="Calibri" w:eastAsia="Calibri" w:hAnsi="Calibri"/>
        </w:rPr>
        <w:t xml:space="preserve">Oikaisuvaatimusaika lasketaan päätöksen tiedoksisaannista tiedoksisaantipäivää lukuun ottamatta. </w:t>
      </w:r>
      <w:r w:rsidRPr="00C10DF4">
        <w:rPr>
          <w:rFonts w:ascii="Calibri" w:eastAsia="Calibri" w:hAnsi="Calibri"/>
        </w:rPr>
        <w:br/>
        <w:t xml:space="preserve">Oikaisuvaatimus on tehtävä 14 päivän kuluessa päätöksen tiedoksisaannista.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w:t>
      </w:r>
    </w:p>
    <w:p w14:paraId="1129BAFC" w14:textId="77777777" w:rsidR="004169B9" w:rsidRPr="00C10DF4" w:rsidRDefault="004169B9" w:rsidP="004169B9">
      <w:pPr>
        <w:rPr>
          <w:rFonts w:ascii="Calibri" w:eastAsia="Calibri" w:hAnsi="Calibri"/>
          <w:b/>
          <w:bCs/>
        </w:rPr>
      </w:pPr>
      <w:r w:rsidRPr="00C10DF4">
        <w:rPr>
          <w:rFonts w:ascii="Calibri" w:eastAsia="Calibri" w:hAnsi="Calibri"/>
          <w:b/>
          <w:bCs/>
        </w:rPr>
        <w:t>OIKAISUVAATIMUKSEN TOIMITTAMINEN</w:t>
      </w:r>
    </w:p>
    <w:p w14:paraId="08F718E9" w14:textId="77777777" w:rsidR="004169B9" w:rsidRPr="00C10DF4" w:rsidRDefault="004169B9" w:rsidP="004169B9">
      <w:pPr>
        <w:rPr>
          <w:rFonts w:ascii="Calibri" w:eastAsia="Calibri" w:hAnsi="Calibri"/>
          <w:b/>
          <w:bCs/>
        </w:rPr>
      </w:pPr>
      <w:r w:rsidRPr="00C10DF4">
        <w:rPr>
          <w:rFonts w:ascii="Calibri" w:eastAsia="Calibri" w:hAnsi="Calibri"/>
          <w:b/>
          <w:bCs/>
        </w:rPr>
        <w:t>Oikaisuvaatimusviranomainen</w:t>
      </w:r>
    </w:p>
    <w:p w14:paraId="6D3DC167" w14:textId="77777777" w:rsidR="004169B9" w:rsidRPr="00C10DF4" w:rsidRDefault="004169B9" w:rsidP="004169B9">
      <w:pPr>
        <w:rPr>
          <w:rFonts w:ascii="Calibri" w:eastAsia="Calibri" w:hAnsi="Calibri"/>
        </w:rPr>
      </w:pPr>
      <w:r w:rsidRPr="00C10DF4">
        <w:rPr>
          <w:rFonts w:ascii="Calibri" w:eastAsia="Calibri" w:hAnsi="Calibri"/>
        </w:rPr>
        <w:t>Viranomainen, jolle oikaisuvaatimus tehdään ja yhteystiedot:</w:t>
      </w:r>
      <w:r w:rsidRPr="00C10DF4">
        <w:rPr>
          <w:rFonts w:ascii="Calibri" w:eastAsia="Calibri" w:hAnsi="Calibri"/>
        </w:rPr>
        <w:br/>
        <w:t>Forssan ev.lut. seurakunta</w:t>
      </w:r>
      <w:r w:rsidRPr="00C10DF4">
        <w:rPr>
          <w:rFonts w:ascii="Calibri" w:eastAsia="Calibri" w:hAnsi="Calibri"/>
        </w:rPr>
        <w:br/>
        <w:t>Käyntiosoite: Kartanonkatu 16, 30100 Forssa, auki ma-to klo 9-12 ja sopimuksen mukaan</w:t>
      </w:r>
      <w:r w:rsidRPr="00C10DF4">
        <w:rPr>
          <w:rFonts w:ascii="Calibri" w:eastAsia="Calibri" w:hAnsi="Calibri"/>
        </w:rPr>
        <w:br/>
        <w:t>Postiosoite: Kartanonkatu 16, 30100 Forssa</w:t>
      </w:r>
      <w:r w:rsidRPr="00C10DF4">
        <w:rPr>
          <w:rFonts w:ascii="Calibri" w:eastAsia="Calibri" w:hAnsi="Calibri"/>
        </w:rPr>
        <w:br/>
        <w:t>Sähköposti: forssan.seurakunta@evl.fi</w:t>
      </w:r>
    </w:p>
    <w:p w14:paraId="753183B3" w14:textId="77777777" w:rsidR="004169B9" w:rsidRPr="00C10DF4" w:rsidRDefault="004169B9" w:rsidP="004169B9">
      <w:pPr>
        <w:rPr>
          <w:rFonts w:ascii="Calibri" w:eastAsia="Calibri" w:hAnsi="Calibri"/>
        </w:rPr>
      </w:pPr>
      <w:r w:rsidRPr="00C10DF4">
        <w:rPr>
          <w:rFonts w:ascii="Calibri" w:eastAsia="Calibri" w:hAnsi="Calibri"/>
        </w:rPr>
        <w:t xml:space="preserve">Oikaisuvaatimuksen on oltava perillä oikaisuvaatimusajan viimeisenä päivänä ennen viraston </w:t>
      </w:r>
      <w:r w:rsidRPr="00C10DF4">
        <w:rPr>
          <w:rFonts w:ascii="Calibri" w:eastAsia="Calibri" w:hAnsi="Calibri"/>
        </w:rPr>
        <w:br/>
        <w:t>aukioloajan päättymistä. Oikaisuvaatimuksen voi omalla vastuullaan lähettää postitse, lähetin välityksellä</w:t>
      </w:r>
      <w:r w:rsidRPr="00C10DF4">
        <w:rPr>
          <w:rFonts w:ascii="Calibri" w:eastAsia="Calibri" w:hAnsi="Calibri"/>
        </w:rPr>
        <w:br/>
        <w:t>tai sähköisesti. Sähköinen viesti katsotaan saapuneeksi viranomaiselle silloin, kun se on viranomaisen käytettävissä vastaanottolaitteessa tai tietojärjestelmässä siten, että sitä voidaan käsitellä.</w:t>
      </w:r>
    </w:p>
    <w:p w14:paraId="1A6FFC51" w14:textId="77777777" w:rsidR="005564F1" w:rsidRPr="0013631B" w:rsidRDefault="005564F1" w:rsidP="004169B9">
      <w:pPr>
        <w:pStyle w:val="NormaaliWWW"/>
        <w:rPr>
          <w:rFonts w:cstheme="minorHAnsi"/>
        </w:rPr>
      </w:pPr>
    </w:p>
    <w:sectPr w:rsidR="005564F1" w:rsidRPr="0013631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AA"/>
    <w:rsid w:val="000331AA"/>
    <w:rsid w:val="0013631B"/>
    <w:rsid w:val="00160FC7"/>
    <w:rsid w:val="001B1AB9"/>
    <w:rsid w:val="003D5358"/>
    <w:rsid w:val="004169B9"/>
    <w:rsid w:val="005564F1"/>
    <w:rsid w:val="005D2D0E"/>
    <w:rsid w:val="006C68E3"/>
    <w:rsid w:val="007C2106"/>
    <w:rsid w:val="008338EB"/>
    <w:rsid w:val="00C351DD"/>
    <w:rsid w:val="00C6490A"/>
    <w:rsid w:val="00CA65EF"/>
    <w:rsid w:val="00DB2A9C"/>
    <w:rsid w:val="00E06E25"/>
    <w:rsid w:val="00F136A4"/>
    <w:rsid w:val="00F467B6"/>
    <w:rsid w:val="00F61EFF"/>
    <w:rsid w:val="00F821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F01B"/>
  <w15:chartTrackingRefBased/>
  <w15:docId w15:val="{6E68323C-1110-4295-84A7-D86A50AD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C6490A"/>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paragraph" w:styleId="Leipteksti">
    <w:name w:val="Body Text"/>
    <w:basedOn w:val="Normaali"/>
    <w:link w:val="LeiptekstiChar"/>
    <w:rsid w:val="00E06E25"/>
    <w:pPr>
      <w:overflowPunct w:val="0"/>
      <w:autoSpaceDE w:val="0"/>
      <w:autoSpaceDN w:val="0"/>
      <w:adjustRightInd w:val="0"/>
      <w:spacing w:after="120" w:line="240" w:lineRule="auto"/>
      <w:textAlignment w:val="baseline"/>
    </w:pPr>
    <w:rPr>
      <w:rFonts w:ascii="Times New Roman" w:eastAsia="Times New Roman" w:hAnsi="Times New Roman" w:cs="Times New Roman"/>
      <w:kern w:val="0"/>
      <w:sz w:val="20"/>
      <w:szCs w:val="20"/>
      <w:lang w:eastAsia="fi-FI"/>
      <w14:ligatures w14:val="none"/>
    </w:rPr>
  </w:style>
  <w:style w:type="character" w:customStyle="1" w:styleId="LeiptekstiChar">
    <w:name w:val="Leipäteksti Char"/>
    <w:basedOn w:val="Kappaleenoletusfontti"/>
    <w:link w:val="Leipteksti"/>
    <w:rsid w:val="00E06E25"/>
    <w:rPr>
      <w:rFonts w:ascii="Times New Roman" w:eastAsia="Times New Roman" w:hAnsi="Times New Roman" w:cs="Times New Roman"/>
      <w:kern w:val="0"/>
      <w:sz w:val="20"/>
      <w:szCs w:val="20"/>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08178">
      <w:bodyDiv w:val="1"/>
      <w:marLeft w:val="0"/>
      <w:marRight w:val="0"/>
      <w:marTop w:val="0"/>
      <w:marBottom w:val="0"/>
      <w:divBdr>
        <w:top w:val="none" w:sz="0" w:space="0" w:color="auto"/>
        <w:left w:val="none" w:sz="0" w:space="0" w:color="auto"/>
        <w:bottom w:val="none" w:sz="0" w:space="0" w:color="auto"/>
        <w:right w:val="none" w:sz="0" w:space="0" w:color="auto"/>
      </w:divBdr>
    </w:div>
    <w:div w:id="9937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254</Words>
  <Characters>2063</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Kuisma Sanna</dc:creator>
  <cp:keywords/>
  <dc:description/>
  <cp:lastModifiedBy>Kuisma Sanna</cp:lastModifiedBy>
  <cp:revision>3</cp:revision>
  <dcterms:created xsi:type="dcterms:W3CDTF">2024-04-11T09:17:00Z</dcterms:created>
  <dcterms:modified xsi:type="dcterms:W3CDTF">2024-04-11T09:46:00Z</dcterms:modified>
</cp:coreProperties>
</file>